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B2782E">
        <w:rPr>
          <w:rFonts w:ascii="Calibri" w:hAnsi="Calibri" w:cs="Calibri"/>
          <w:b/>
        </w:rPr>
        <w:t>226522/2007.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 xml:space="preserve"> </w:t>
      </w:r>
      <w:r w:rsidR="00B2782E">
        <w:rPr>
          <w:rFonts w:ascii="Calibri" w:hAnsi="Calibri" w:cs="Calibri"/>
          <w:b/>
        </w:rPr>
        <w:t xml:space="preserve">Paulo Sérgio Franz. 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4C7AC5">
        <w:rPr>
          <w:rFonts w:ascii="Calibri" w:hAnsi="Calibri" w:cs="Calibri"/>
        </w:rPr>
        <w:t xml:space="preserve"> n. </w:t>
      </w:r>
      <w:r w:rsidR="00B2782E" w:rsidRPr="00B2782E">
        <w:rPr>
          <w:rFonts w:ascii="Calibri" w:hAnsi="Calibri" w:cs="Calibri"/>
        </w:rPr>
        <w:t>108365, de 29/05/2007.</w:t>
      </w:r>
    </w:p>
    <w:p w:rsidR="00E53F69" w:rsidRDefault="00B2782E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proofErr w:type="spellStart"/>
      <w:r>
        <w:rPr>
          <w:rFonts w:ascii="Calibri" w:hAnsi="Calibri" w:cs="Calibri"/>
        </w:rPr>
        <w:t>Ramilson</w:t>
      </w:r>
      <w:proofErr w:type="spellEnd"/>
      <w:r>
        <w:rPr>
          <w:rFonts w:ascii="Calibri" w:hAnsi="Calibri" w:cs="Calibri"/>
        </w:rPr>
        <w:t xml:space="preserve"> Luiz Camargo Santiago</w:t>
      </w:r>
    </w:p>
    <w:p w:rsidR="00427633" w:rsidRPr="00B2782E" w:rsidRDefault="00B2782E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Advogado</w:t>
      </w:r>
      <w:r w:rsidR="00C51FFB">
        <w:rPr>
          <w:rFonts w:ascii="Calibri" w:hAnsi="Calibri" w:cs="Calibri"/>
        </w:rPr>
        <w:t xml:space="preserve"> - </w:t>
      </w:r>
      <w:r w:rsidRPr="00B2782E">
        <w:rPr>
          <w:rFonts w:ascii="Calibri" w:hAnsi="Calibri" w:cs="Calibri"/>
        </w:rPr>
        <w:t xml:space="preserve">Cesar Augusto Soares da Silva Júnior – OAB/MT 13.034. </w:t>
      </w:r>
    </w:p>
    <w:p w:rsid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</w:p>
    <w:p w:rsidR="00B2782E" w:rsidRDefault="00B2782E" w:rsidP="00E9275C">
      <w:pPr>
        <w:jc w:val="center"/>
        <w:rPr>
          <w:rFonts w:ascii="Calibri" w:hAnsi="Calibri" w:cs="Calibri"/>
          <w:b/>
        </w:rPr>
      </w:pPr>
    </w:p>
    <w:p w:rsidR="00690E6A" w:rsidRDefault="00C51FFB" w:rsidP="00E9275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152</w:t>
      </w:r>
      <w:r w:rsidR="0094775F" w:rsidRPr="000042D5">
        <w:rPr>
          <w:rFonts w:ascii="Calibri" w:hAnsi="Calibri" w:cs="Calibri"/>
          <w:b/>
        </w:rPr>
        <w:t>/2021</w:t>
      </w:r>
    </w:p>
    <w:p w:rsidR="001C0489" w:rsidRPr="00E9275C" w:rsidRDefault="001C0489" w:rsidP="00E9275C">
      <w:pPr>
        <w:jc w:val="center"/>
        <w:rPr>
          <w:rFonts w:ascii="Calibri" w:hAnsi="Calibri" w:cs="Calibri"/>
          <w:b/>
        </w:rPr>
      </w:pPr>
    </w:p>
    <w:p w:rsidR="001C0489" w:rsidRPr="001C0489" w:rsidRDefault="00E630DF" w:rsidP="001C0489">
      <w:pPr>
        <w:jc w:val="both"/>
        <w:rPr>
          <w:rFonts w:ascii="Calibri" w:hAnsi="Calibri" w:cs="Calibri"/>
          <w:b/>
        </w:rPr>
      </w:pPr>
      <w:r w:rsidRPr="00A30DAA">
        <w:rPr>
          <w:rFonts w:ascii="Calibri" w:hAnsi="Calibri" w:cs="Calibri"/>
        </w:rPr>
        <w:t>Auto de Infração n</w:t>
      </w:r>
      <w:r w:rsidR="00B2782E">
        <w:rPr>
          <w:rFonts w:ascii="Calibri" w:hAnsi="Calibri" w:cs="Calibri"/>
        </w:rPr>
        <w:t xml:space="preserve">. </w:t>
      </w:r>
      <w:r w:rsidR="00B2782E" w:rsidRPr="00B2782E">
        <w:rPr>
          <w:rFonts w:ascii="Calibri" w:hAnsi="Calibri" w:cs="Calibri"/>
        </w:rPr>
        <w:t>108365, de 29/05/2007.</w:t>
      </w:r>
      <w:r w:rsidR="001C0489">
        <w:rPr>
          <w:rFonts w:ascii="Calibri" w:hAnsi="Calibri" w:cs="Calibri"/>
        </w:rPr>
        <w:t xml:space="preserve"> </w:t>
      </w:r>
      <w:r w:rsidR="001C0489" w:rsidRPr="001C0489">
        <w:rPr>
          <w:rFonts w:ascii="Calibri" w:hAnsi="Calibri" w:cs="Calibri"/>
        </w:rPr>
        <w:t xml:space="preserve">Por desmatar 62,87 hectares em área de floresta sem autorização do órgão ambiental competente e por desmatar 276,759 hectares de área de reserva legal conforme Processo n. 76203/2005. Decisão Administrativa n. 23/SPA/SEMA/2012, pela homologação do Auto de Infração n. 108365, de 29/05/2007, arbitrando multa de R$ 6.287,00 (seis mil e duzentos e oitenta e sete reais), com fulcro no artigo 38 do Decreto Federal 3.179/99. Requer o recorrente que seja declarada a nulidade o Auto de Infração, haja vista este se baseou em Decreto, e diante das doutrinas e jurisprudências apresentadas torna o procedimento ilegal, devendo ser cancelado o Auto de Infração e arquivado o procedimento administrativo. Seja reconhecido o vício de motivo, considerando que a SEMA jamais poder ter autuado desmate em reserva legal sem avaliar a situação da tipologia florestal que o recorrente já havia provocado antes da autuação, inclusive tendo pago a taxa de vistoria. Na hipótese de ser mantida a autuação, que se reconheça a regularização da propriedade e o benefício do MT Legal, cancelando o Auto de Infração, haja vista a emissão do CAR e o andamento normal do processo de licenciamento. </w:t>
      </w:r>
      <w:r w:rsidR="00C518E0">
        <w:rPr>
          <w:rFonts w:ascii="Calibri" w:hAnsi="Calibri" w:cs="Calibri"/>
        </w:rPr>
        <w:t xml:space="preserve">Recurso provido. </w:t>
      </w:r>
    </w:p>
    <w:p w:rsidR="00427633" w:rsidRDefault="00B2782E" w:rsidP="00EA0E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A729E">
        <w:rPr>
          <w:rFonts w:ascii="Calibri" w:hAnsi="Calibri" w:cs="Calibri"/>
        </w:rPr>
        <w:t xml:space="preserve"> </w:t>
      </w:r>
    </w:p>
    <w:p w:rsidR="005A729E" w:rsidRPr="001C0489" w:rsidRDefault="00312C49" w:rsidP="005A729E">
      <w:pPr>
        <w:jc w:val="both"/>
        <w:rPr>
          <w:rFonts w:ascii="Calibri" w:hAnsi="Calibri" w:cs="Calibri"/>
          <w:i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3A27A9" w:rsidRPr="003A27A9">
        <w:rPr>
          <w:rFonts w:ascii="Calibri" w:hAnsi="Calibri" w:cs="Calibri"/>
        </w:rPr>
        <w:t xml:space="preserve">por </w:t>
      </w:r>
      <w:r w:rsidR="001C0489" w:rsidRPr="001C0489">
        <w:rPr>
          <w:rFonts w:ascii="Calibri" w:hAnsi="Calibri" w:cs="Calibri"/>
          <w:sz w:val="22"/>
          <w:szCs w:val="22"/>
        </w:rPr>
        <w:t>maioria, dar provimento ao recurso, acolhendo o voto divergente apresentado oralmente pela representante do Guardiões da Terra, reconhecendo a prescrição da pretensão punitiva, do Aviso de Recebimento – AR, datado de 22/07/2010 (fls. 142), até o Parecer Técnico n. 285/CGMA/SRMA/2019, de 26/06/2019, (fl. 189), o processo ficou paralisado mais de 3 (três) anos sem julgamento.</w:t>
      </w:r>
      <w:r w:rsidR="001C0489" w:rsidRPr="00F148C5">
        <w:rPr>
          <w:rFonts w:ascii="Calibri" w:hAnsi="Calibri" w:cs="Calibri"/>
          <w:sz w:val="28"/>
          <w:szCs w:val="28"/>
        </w:rPr>
        <w:t xml:space="preserve"> </w:t>
      </w:r>
      <w:r w:rsidR="001C0489">
        <w:rPr>
          <w:rFonts w:ascii="Calibri" w:hAnsi="Calibri" w:cs="Calibri"/>
        </w:rPr>
        <w:t>Decidiram, pela anulação do Auto de Infração n. 108365, de 29/05/2007</w:t>
      </w:r>
      <w:r w:rsidR="00E9428B">
        <w:rPr>
          <w:rFonts w:ascii="Calibri" w:hAnsi="Calibri" w:cs="Calibri"/>
        </w:rPr>
        <w:t>, e, consequentemente arquivamento</w:t>
      </w:r>
      <w:r w:rsidR="001C0489">
        <w:rPr>
          <w:rFonts w:ascii="Calibri" w:hAnsi="Calibri" w:cs="Calibri"/>
        </w:rPr>
        <w:t xml:space="preserve"> </w:t>
      </w:r>
      <w:r w:rsidR="00E9428B">
        <w:rPr>
          <w:rFonts w:ascii="Calibri" w:hAnsi="Calibri" w:cs="Calibri"/>
        </w:rPr>
        <w:t>d</w:t>
      </w:r>
      <w:bookmarkStart w:id="0" w:name="_GoBack"/>
      <w:bookmarkEnd w:id="0"/>
      <w:r w:rsidR="001C0489">
        <w:rPr>
          <w:rFonts w:ascii="Calibri" w:hAnsi="Calibri" w:cs="Calibri"/>
        </w:rPr>
        <w:t xml:space="preserve">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8E0"/>
    <w:rsid w:val="00C51FFB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428B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14F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5E75-1444-49C8-B7D0-F0835A9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2021-08-15T18:32:00Z</dcterms:created>
  <dcterms:modified xsi:type="dcterms:W3CDTF">2021-08-15T21:56:00Z</dcterms:modified>
</cp:coreProperties>
</file>